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B8A9" w14:textId="77777777" w:rsidR="00860489" w:rsidRDefault="00860489" w:rsidP="00860489">
      <w:pPr>
        <w:jc w:val="center"/>
        <w:rPr>
          <w:rFonts w:ascii="黑体" w:eastAsia="黑体"/>
          <w:sz w:val="28"/>
          <w:szCs w:val="28"/>
        </w:rPr>
      </w:pPr>
      <w:bookmarkStart w:id="0" w:name="_Hlk37083801"/>
      <w:r>
        <w:rPr>
          <w:rFonts w:ascii="黑体" w:eastAsia="黑体" w:hint="eastAsia"/>
          <w:sz w:val="28"/>
          <w:szCs w:val="28"/>
        </w:rPr>
        <w:t>附件3：物理与电子信息学院本科生20  —20  学年读书报告评价表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22"/>
        <w:gridCol w:w="1205"/>
        <w:gridCol w:w="1221"/>
        <w:gridCol w:w="876"/>
        <w:gridCol w:w="657"/>
        <w:gridCol w:w="1005"/>
        <w:gridCol w:w="541"/>
        <w:gridCol w:w="415"/>
        <w:gridCol w:w="752"/>
        <w:gridCol w:w="912"/>
      </w:tblGrid>
      <w:tr w:rsidR="00860489" w14:paraId="59AC301E" w14:textId="77777777" w:rsidTr="002E1A52">
        <w:trPr>
          <w:trHeight w:val="434"/>
        </w:trPr>
        <w:tc>
          <w:tcPr>
            <w:tcW w:w="1048" w:type="dxa"/>
            <w:gridSpan w:val="2"/>
          </w:tcPr>
          <w:p w14:paraId="28E821C8" w14:textId="77777777" w:rsidR="00860489" w:rsidRDefault="00860489" w:rsidP="002E1A52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26" w:type="dxa"/>
            <w:gridSpan w:val="2"/>
          </w:tcPr>
          <w:p w14:paraId="6C64CF31" w14:textId="77777777" w:rsidR="00860489" w:rsidRDefault="00860489" w:rsidP="002E1A52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726D8D53" w14:textId="77777777" w:rsidR="00860489" w:rsidRDefault="00860489" w:rsidP="002E1A52">
            <w:pPr>
              <w:widowControl/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662" w:type="dxa"/>
            <w:gridSpan w:val="2"/>
          </w:tcPr>
          <w:p w14:paraId="6FD3932C" w14:textId="77777777" w:rsidR="00860489" w:rsidRDefault="00860489" w:rsidP="002E1A52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956" w:type="dxa"/>
            <w:gridSpan w:val="2"/>
          </w:tcPr>
          <w:p w14:paraId="22C20017" w14:textId="77777777" w:rsidR="00860489" w:rsidRDefault="00860489" w:rsidP="002E1A52">
            <w:pPr>
              <w:widowControl/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664" w:type="dxa"/>
            <w:gridSpan w:val="2"/>
          </w:tcPr>
          <w:p w14:paraId="078A24A3" w14:textId="77777777" w:rsidR="00860489" w:rsidRDefault="00860489" w:rsidP="002E1A52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</w:tr>
      <w:tr w:rsidR="00860489" w14:paraId="61C261E3" w14:textId="77777777" w:rsidTr="002E1A52">
        <w:trPr>
          <w:trHeight w:val="374"/>
        </w:trPr>
        <w:tc>
          <w:tcPr>
            <w:tcW w:w="1048" w:type="dxa"/>
            <w:gridSpan w:val="2"/>
          </w:tcPr>
          <w:p w14:paraId="3DBEE3DD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  <w:p w14:paraId="5F385D84" w14:textId="77777777" w:rsidR="00860489" w:rsidRDefault="00860489" w:rsidP="002E1A52">
            <w:pPr>
              <w:ind w:left="-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426" w:type="dxa"/>
            <w:gridSpan w:val="2"/>
          </w:tcPr>
          <w:p w14:paraId="10686EB1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876" w:type="dxa"/>
          </w:tcPr>
          <w:p w14:paraId="116B38B2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应当提</w:t>
            </w:r>
          </w:p>
          <w:p w14:paraId="596AC793" w14:textId="77777777" w:rsidR="00860489" w:rsidRDefault="00860489" w:rsidP="002E1A5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交时间</w:t>
            </w:r>
          </w:p>
        </w:tc>
        <w:tc>
          <w:tcPr>
            <w:tcW w:w="1662" w:type="dxa"/>
            <w:gridSpan w:val="2"/>
          </w:tcPr>
          <w:p w14:paraId="7077341B" w14:textId="77777777" w:rsidR="00860489" w:rsidRDefault="00860489" w:rsidP="002E1A52">
            <w:pPr>
              <w:widowControl/>
              <w:jc w:val="center"/>
              <w:rPr>
                <w:b/>
              </w:rPr>
            </w:pPr>
          </w:p>
          <w:p w14:paraId="2816EA9E" w14:textId="77777777" w:rsidR="00860489" w:rsidRDefault="00860489" w:rsidP="002E1A52">
            <w:pPr>
              <w:jc w:val="center"/>
              <w:rPr>
                <w:b/>
              </w:rPr>
            </w:pPr>
          </w:p>
        </w:tc>
        <w:tc>
          <w:tcPr>
            <w:tcW w:w="956" w:type="dxa"/>
            <w:gridSpan w:val="2"/>
          </w:tcPr>
          <w:p w14:paraId="12337E27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实际提</w:t>
            </w:r>
          </w:p>
          <w:p w14:paraId="5C7B4DF9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交时间</w:t>
            </w:r>
          </w:p>
        </w:tc>
        <w:tc>
          <w:tcPr>
            <w:tcW w:w="1664" w:type="dxa"/>
            <w:gridSpan w:val="2"/>
          </w:tcPr>
          <w:p w14:paraId="016B1EF4" w14:textId="77777777" w:rsidR="00860489" w:rsidRDefault="00860489" w:rsidP="002E1A52">
            <w:pPr>
              <w:widowControl/>
              <w:jc w:val="center"/>
              <w:rPr>
                <w:b/>
              </w:rPr>
            </w:pPr>
          </w:p>
          <w:p w14:paraId="058F33C9" w14:textId="77777777" w:rsidR="00860489" w:rsidRDefault="00860489" w:rsidP="002E1A52">
            <w:pPr>
              <w:jc w:val="center"/>
              <w:rPr>
                <w:b/>
              </w:rPr>
            </w:pPr>
          </w:p>
        </w:tc>
      </w:tr>
      <w:tr w:rsidR="00860489" w14:paraId="1FA5B27F" w14:textId="77777777" w:rsidTr="002E1A52">
        <w:trPr>
          <w:trHeight w:val="540"/>
        </w:trPr>
        <w:tc>
          <w:tcPr>
            <w:tcW w:w="1048" w:type="dxa"/>
            <w:gridSpan w:val="2"/>
          </w:tcPr>
          <w:p w14:paraId="79322BD1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阅读</w:t>
            </w:r>
          </w:p>
          <w:p w14:paraId="14C7F687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书目</w:t>
            </w:r>
          </w:p>
        </w:tc>
        <w:tc>
          <w:tcPr>
            <w:tcW w:w="2426" w:type="dxa"/>
            <w:gridSpan w:val="2"/>
          </w:tcPr>
          <w:p w14:paraId="5649476C" w14:textId="77777777" w:rsidR="00860489" w:rsidRDefault="00860489" w:rsidP="002E1A52">
            <w:pPr>
              <w:widowControl/>
              <w:jc w:val="left"/>
              <w:rPr>
                <w:b/>
              </w:rPr>
            </w:pPr>
          </w:p>
          <w:p w14:paraId="5445E4C8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1533" w:type="dxa"/>
            <w:gridSpan w:val="2"/>
          </w:tcPr>
          <w:p w14:paraId="1866B1BD" w14:textId="77777777" w:rsidR="00860489" w:rsidRDefault="00860489" w:rsidP="002E1A52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作（译）者、出版社、版次</w:t>
            </w:r>
          </w:p>
        </w:tc>
        <w:tc>
          <w:tcPr>
            <w:tcW w:w="3625" w:type="dxa"/>
            <w:gridSpan w:val="5"/>
          </w:tcPr>
          <w:p w14:paraId="36BD5469" w14:textId="77777777" w:rsidR="00860489" w:rsidRDefault="00860489" w:rsidP="002E1A52">
            <w:pPr>
              <w:widowControl/>
              <w:jc w:val="left"/>
              <w:rPr>
                <w:b/>
              </w:rPr>
            </w:pPr>
          </w:p>
          <w:p w14:paraId="185C1531" w14:textId="77777777" w:rsidR="00860489" w:rsidRDefault="00860489" w:rsidP="002E1A52">
            <w:pPr>
              <w:rPr>
                <w:b/>
              </w:rPr>
            </w:pPr>
          </w:p>
        </w:tc>
      </w:tr>
      <w:tr w:rsidR="00860489" w14:paraId="0265864D" w14:textId="77777777" w:rsidTr="002E1A52">
        <w:trPr>
          <w:trHeight w:val="389"/>
        </w:trPr>
        <w:tc>
          <w:tcPr>
            <w:tcW w:w="426" w:type="dxa"/>
          </w:tcPr>
          <w:p w14:paraId="32BD86BB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</w:p>
          <w:p w14:paraId="2BE6908C" w14:textId="77777777" w:rsidR="00860489" w:rsidRDefault="00860489" w:rsidP="002E1A52">
            <w:pPr>
              <w:ind w:left="-15"/>
              <w:rPr>
                <w:b/>
              </w:rPr>
            </w:pPr>
            <w:r>
              <w:rPr>
                <w:rFonts w:hint="eastAsia"/>
                <w:b/>
              </w:rPr>
              <w:t>号</w:t>
            </w:r>
          </w:p>
        </w:tc>
        <w:tc>
          <w:tcPr>
            <w:tcW w:w="622" w:type="dxa"/>
          </w:tcPr>
          <w:p w14:paraId="474411D1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14:paraId="196C594B" w14:textId="77777777" w:rsidR="00860489" w:rsidRDefault="00860489" w:rsidP="002E1A52">
            <w:pPr>
              <w:widowControl/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</w:tc>
        <w:tc>
          <w:tcPr>
            <w:tcW w:w="6672" w:type="dxa"/>
            <w:gridSpan w:val="8"/>
          </w:tcPr>
          <w:p w14:paraId="6CAA47F8" w14:textId="77777777" w:rsidR="00860489" w:rsidRDefault="00860489" w:rsidP="002E1A52">
            <w:pPr>
              <w:widowControl/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评审指标</w:t>
            </w:r>
          </w:p>
        </w:tc>
        <w:tc>
          <w:tcPr>
            <w:tcW w:w="912" w:type="dxa"/>
          </w:tcPr>
          <w:p w14:paraId="5B97D7FF" w14:textId="77777777" w:rsidR="00860489" w:rsidRDefault="00860489" w:rsidP="002E1A52">
            <w:pPr>
              <w:widowControl/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 w14:paraId="6B4648D8" w14:textId="77777777" w:rsidR="00860489" w:rsidRDefault="00860489" w:rsidP="002E1A52">
            <w:pPr>
              <w:widowControl/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值</w:t>
            </w:r>
          </w:p>
        </w:tc>
      </w:tr>
      <w:tr w:rsidR="00860489" w14:paraId="37500B27" w14:textId="77777777" w:rsidTr="002E1A52">
        <w:trPr>
          <w:trHeight w:val="90"/>
        </w:trPr>
        <w:tc>
          <w:tcPr>
            <w:tcW w:w="426" w:type="dxa"/>
            <w:vMerge w:val="restart"/>
          </w:tcPr>
          <w:p w14:paraId="0BDDE6F5" w14:textId="77777777" w:rsidR="00860489" w:rsidRDefault="00860489" w:rsidP="002E1A52">
            <w:pPr>
              <w:spacing w:beforeLines="200" w:before="624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22" w:type="dxa"/>
            <w:vMerge w:val="restart"/>
          </w:tcPr>
          <w:p w14:paraId="5AF1F436" w14:textId="77777777" w:rsidR="00860489" w:rsidRDefault="00860489" w:rsidP="002E1A52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书</w:t>
            </w:r>
          </w:p>
          <w:p w14:paraId="0F3296B9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22CCFCF8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</w:t>
            </w:r>
          </w:p>
          <w:p w14:paraId="2D116DB1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择</w:t>
            </w:r>
          </w:p>
          <w:p w14:paraId="10A9F09A" w14:textId="77777777" w:rsidR="00860489" w:rsidRDefault="00860489" w:rsidP="002E1A52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(20)</w:t>
            </w:r>
          </w:p>
        </w:tc>
        <w:tc>
          <w:tcPr>
            <w:tcW w:w="6672" w:type="dxa"/>
            <w:gridSpan w:val="8"/>
          </w:tcPr>
          <w:p w14:paraId="627FFA7E" w14:textId="77777777" w:rsidR="00860489" w:rsidRDefault="00860489" w:rsidP="002E1A52">
            <w:pPr>
              <w:widowControl/>
              <w:spacing w:beforeLines="25" w:before="78"/>
              <w:jc w:val="left"/>
            </w:pPr>
            <w:r>
              <w:rPr>
                <w:rFonts w:hint="eastAsia"/>
              </w:rPr>
              <w:t>书籍权威性和学术性强，紧密结合本专业理论知识，阅读价值大</w:t>
            </w:r>
            <w:r>
              <w:rPr>
                <w:rFonts w:hint="eastAsia"/>
              </w:rPr>
              <w:t>(18-20)</w:t>
            </w:r>
          </w:p>
        </w:tc>
        <w:tc>
          <w:tcPr>
            <w:tcW w:w="912" w:type="dxa"/>
            <w:vMerge w:val="restart"/>
          </w:tcPr>
          <w:p w14:paraId="62B9969A" w14:textId="77777777" w:rsidR="00860489" w:rsidRDefault="00860489" w:rsidP="002E1A52">
            <w:pPr>
              <w:widowControl/>
              <w:jc w:val="left"/>
            </w:pPr>
          </w:p>
          <w:p w14:paraId="04D38231" w14:textId="77777777" w:rsidR="00860489" w:rsidRDefault="00860489" w:rsidP="002E1A52">
            <w:pPr>
              <w:widowControl/>
              <w:jc w:val="left"/>
            </w:pPr>
          </w:p>
          <w:p w14:paraId="41364906" w14:textId="77777777" w:rsidR="00860489" w:rsidRDefault="00860489" w:rsidP="002E1A52">
            <w:pPr>
              <w:widowControl/>
              <w:jc w:val="left"/>
            </w:pPr>
          </w:p>
          <w:p w14:paraId="5A9C3FFF" w14:textId="77777777" w:rsidR="00860489" w:rsidRDefault="00860489" w:rsidP="002E1A52"/>
        </w:tc>
      </w:tr>
      <w:tr w:rsidR="00860489" w14:paraId="1E548B63" w14:textId="77777777" w:rsidTr="002E1A52">
        <w:trPr>
          <w:trHeight w:val="113"/>
        </w:trPr>
        <w:tc>
          <w:tcPr>
            <w:tcW w:w="426" w:type="dxa"/>
            <w:vMerge/>
          </w:tcPr>
          <w:p w14:paraId="14C8B821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734C7F1C" w14:textId="77777777" w:rsidR="00860489" w:rsidRDefault="00860489" w:rsidP="002E1A52">
            <w:pPr>
              <w:widowControl/>
              <w:jc w:val="left"/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58B54D0E" w14:textId="77777777" w:rsidR="00860489" w:rsidRDefault="00860489" w:rsidP="002E1A52">
            <w:pPr>
              <w:widowControl/>
              <w:spacing w:beforeLines="25" w:before="78"/>
              <w:jc w:val="left"/>
            </w:pPr>
            <w:r>
              <w:rPr>
                <w:rFonts w:hint="eastAsia"/>
              </w:rPr>
              <w:t>书籍权威性和学术性较高，与本专业结合对较强，阅读价值较大</w:t>
            </w:r>
            <w:r>
              <w:rPr>
                <w:rFonts w:hint="eastAsia"/>
              </w:rPr>
              <w:t>(16-17)</w:t>
            </w:r>
          </w:p>
        </w:tc>
        <w:tc>
          <w:tcPr>
            <w:tcW w:w="912" w:type="dxa"/>
            <w:vMerge/>
          </w:tcPr>
          <w:p w14:paraId="3E5A03E7" w14:textId="77777777" w:rsidR="00860489" w:rsidRDefault="00860489" w:rsidP="002E1A52">
            <w:pPr>
              <w:widowControl/>
              <w:jc w:val="left"/>
            </w:pPr>
          </w:p>
        </w:tc>
      </w:tr>
      <w:tr w:rsidR="00860489" w14:paraId="1A5FB3B1" w14:textId="77777777" w:rsidTr="002E1A52">
        <w:trPr>
          <w:trHeight w:val="113"/>
        </w:trPr>
        <w:tc>
          <w:tcPr>
            <w:tcW w:w="426" w:type="dxa"/>
            <w:vMerge/>
          </w:tcPr>
          <w:p w14:paraId="2C741FF8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7DFB401C" w14:textId="77777777" w:rsidR="00860489" w:rsidRDefault="00860489" w:rsidP="002E1A52">
            <w:pPr>
              <w:widowControl/>
              <w:jc w:val="left"/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2AD77C44" w14:textId="77777777" w:rsidR="00860489" w:rsidRDefault="00860489" w:rsidP="002E1A52">
            <w:pPr>
              <w:widowControl/>
              <w:spacing w:beforeLines="25" w:before="78"/>
              <w:jc w:val="left"/>
            </w:pPr>
            <w:r>
              <w:rPr>
                <w:rFonts w:hint="eastAsia"/>
              </w:rPr>
              <w:t>书籍权威性、学术性和阅读价值一般，基本符合本专业理论知识</w:t>
            </w:r>
            <w:r>
              <w:rPr>
                <w:rFonts w:hint="eastAsia"/>
              </w:rPr>
              <w:t>(14-15)</w:t>
            </w:r>
          </w:p>
        </w:tc>
        <w:tc>
          <w:tcPr>
            <w:tcW w:w="912" w:type="dxa"/>
            <w:vMerge/>
          </w:tcPr>
          <w:p w14:paraId="27C70D8D" w14:textId="77777777" w:rsidR="00860489" w:rsidRDefault="00860489" w:rsidP="002E1A52">
            <w:pPr>
              <w:widowControl/>
              <w:jc w:val="left"/>
            </w:pPr>
          </w:p>
        </w:tc>
      </w:tr>
      <w:tr w:rsidR="00860489" w14:paraId="1912194A" w14:textId="77777777" w:rsidTr="002E1A52">
        <w:trPr>
          <w:trHeight w:val="365"/>
        </w:trPr>
        <w:tc>
          <w:tcPr>
            <w:tcW w:w="426" w:type="dxa"/>
            <w:vMerge/>
          </w:tcPr>
          <w:p w14:paraId="647D3C21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3378ABFC" w14:textId="77777777" w:rsidR="00860489" w:rsidRDefault="00860489" w:rsidP="002E1A52">
            <w:pPr>
              <w:widowControl/>
              <w:jc w:val="left"/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376AAEE6" w14:textId="77777777" w:rsidR="00860489" w:rsidRDefault="00860489" w:rsidP="002E1A52">
            <w:pPr>
              <w:widowControl/>
              <w:spacing w:beforeLines="25" w:before="78"/>
              <w:jc w:val="left"/>
            </w:pPr>
            <w:r>
              <w:rPr>
                <w:rFonts w:hint="eastAsia"/>
              </w:rPr>
              <w:t>书籍权威性和学术性较低，与本专业结合度不大，阅读价值较小</w:t>
            </w:r>
            <w:r>
              <w:rPr>
                <w:rFonts w:hint="eastAsia"/>
              </w:rPr>
              <w:t>(0-13)</w:t>
            </w:r>
          </w:p>
        </w:tc>
        <w:tc>
          <w:tcPr>
            <w:tcW w:w="912" w:type="dxa"/>
            <w:vMerge/>
          </w:tcPr>
          <w:p w14:paraId="12C48AEB" w14:textId="77777777" w:rsidR="00860489" w:rsidRDefault="00860489" w:rsidP="002E1A52">
            <w:pPr>
              <w:widowControl/>
              <w:jc w:val="left"/>
            </w:pPr>
          </w:p>
        </w:tc>
      </w:tr>
      <w:tr w:rsidR="00860489" w14:paraId="726041DB" w14:textId="77777777" w:rsidTr="002E1A52">
        <w:trPr>
          <w:trHeight w:val="113"/>
        </w:trPr>
        <w:tc>
          <w:tcPr>
            <w:tcW w:w="426" w:type="dxa"/>
            <w:vMerge w:val="restart"/>
          </w:tcPr>
          <w:p w14:paraId="6660DD09" w14:textId="77777777" w:rsidR="00860489" w:rsidRDefault="00860489" w:rsidP="002E1A52">
            <w:pPr>
              <w:spacing w:beforeLines="400" w:before="1248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22" w:type="dxa"/>
            <w:vMerge w:val="restart"/>
          </w:tcPr>
          <w:p w14:paraId="2D0C821B" w14:textId="77777777" w:rsidR="00860489" w:rsidRDefault="00860489" w:rsidP="002E1A52">
            <w:pPr>
              <w:rPr>
                <w:b/>
              </w:rPr>
            </w:pPr>
          </w:p>
          <w:p w14:paraId="53E8057F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</w:p>
          <w:p w14:paraId="0727C21D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容</w:t>
            </w:r>
          </w:p>
          <w:p w14:paraId="1B4E985F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把</w:t>
            </w:r>
          </w:p>
          <w:p w14:paraId="31383314" w14:textId="77777777" w:rsidR="00860489" w:rsidRDefault="00860489" w:rsidP="002E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握</w:t>
            </w:r>
          </w:p>
          <w:p w14:paraId="540C5371" w14:textId="77777777" w:rsidR="00860489" w:rsidRDefault="00860489" w:rsidP="002E1A52">
            <w:pPr>
              <w:rPr>
                <w:b/>
              </w:rPr>
            </w:pPr>
            <w:r>
              <w:rPr>
                <w:rFonts w:hint="eastAsia"/>
                <w:b/>
              </w:rPr>
              <w:t>(30)</w:t>
            </w:r>
          </w:p>
        </w:tc>
        <w:tc>
          <w:tcPr>
            <w:tcW w:w="6672" w:type="dxa"/>
            <w:gridSpan w:val="8"/>
          </w:tcPr>
          <w:p w14:paraId="77E9F355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能够全面领悟书籍的内容、观点，能够准确阐释作者的研究背景、书籍的价值、意义以及在学术史中的地位</w:t>
            </w:r>
            <w:r>
              <w:rPr>
                <w:rFonts w:hint="eastAsia"/>
              </w:rPr>
              <w:t xml:space="preserve"> (27-30)</w:t>
            </w:r>
          </w:p>
        </w:tc>
        <w:tc>
          <w:tcPr>
            <w:tcW w:w="912" w:type="dxa"/>
            <w:vMerge w:val="restart"/>
          </w:tcPr>
          <w:p w14:paraId="6529098D" w14:textId="77777777" w:rsidR="00860489" w:rsidRDefault="00860489" w:rsidP="002E1A52">
            <w:pPr>
              <w:jc w:val="left"/>
            </w:pPr>
          </w:p>
        </w:tc>
      </w:tr>
      <w:tr w:rsidR="00860489" w14:paraId="48D853DE" w14:textId="77777777" w:rsidTr="002E1A52">
        <w:trPr>
          <w:trHeight w:val="113"/>
        </w:trPr>
        <w:tc>
          <w:tcPr>
            <w:tcW w:w="426" w:type="dxa"/>
            <w:vMerge/>
          </w:tcPr>
          <w:p w14:paraId="71CB7461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253C96F7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20784099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能够较好领悟书籍的内容、观点，较为准确阐释书籍的价值和意义，基本没有误读现象</w:t>
            </w:r>
            <w:r>
              <w:rPr>
                <w:rFonts w:hint="eastAsia"/>
              </w:rPr>
              <w:t>(24-26)</w:t>
            </w:r>
          </w:p>
        </w:tc>
        <w:tc>
          <w:tcPr>
            <w:tcW w:w="912" w:type="dxa"/>
            <w:vMerge/>
          </w:tcPr>
          <w:p w14:paraId="4052F045" w14:textId="77777777" w:rsidR="00860489" w:rsidRDefault="00860489" w:rsidP="002E1A52">
            <w:pPr>
              <w:jc w:val="left"/>
            </w:pPr>
          </w:p>
        </w:tc>
      </w:tr>
      <w:tr w:rsidR="00860489" w14:paraId="45069211" w14:textId="77777777" w:rsidTr="002E1A52">
        <w:trPr>
          <w:trHeight w:val="113"/>
        </w:trPr>
        <w:tc>
          <w:tcPr>
            <w:tcW w:w="426" w:type="dxa"/>
            <w:vMerge/>
          </w:tcPr>
          <w:p w14:paraId="2E164C75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287FF20E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4F75DCD9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对书籍内容、观点的领悟一般，能大体理解书籍的学术价值，没有明显的误读现象</w:t>
            </w:r>
            <w:r>
              <w:rPr>
                <w:rFonts w:hint="eastAsia"/>
              </w:rPr>
              <w:t>(21-23)</w:t>
            </w:r>
          </w:p>
        </w:tc>
        <w:tc>
          <w:tcPr>
            <w:tcW w:w="912" w:type="dxa"/>
            <w:vMerge/>
          </w:tcPr>
          <w:p w14:paraId="77A661E5" w14:textId="77777777" w:rsidR="00860489" w:rsidRDefault="00860489" w:rsidP="002E1A52">
            <w:pPr>
              <w:jc w:val="left"/>
            </w:pPr>
          </w:p>
        </w:tc>
      </w:tr>
      <w:tr w:rsidR="00860489" w14:paraId="5E38C2EC" w14:textId="77777777" w:rsidTr="002E1A52">
        <w:trPr>
          <w:trHeight w:val="113"/>
        </w:trPr>
        <w:tc>
          <w:tcPr>
            <w:tcW w:w="426" w:type="dxa"/>
            <w:vMerge/>
          </w:tcPr>
          <w:p w14:paraId="281E6407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30F02FD1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09674583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对书籍内容、观点的领悟较差，不能准确理解书籍的学术价值，存在较为明显的误读</w:t>
            </w:r>
            <w:r>
              <w:rPr>
                <w:rFonts w:hint="eastAsia"/>
              </w:rPr>
              <w:t>(0-20)</w:t>
            </w:r>
          </w:p>
        </w:tc>
        <w:tc>
          <w:tcPr>
            <w:tcW w:w="912" w:type="dxa"/>
            <w:vMerge/>
          </w:tcPr>
          <w:p w14:paraId="59E26B3C" w14:textId="77777777" w:rsidR="00860489" w:rsidRDefault="00860489" w:rsidP="002E1A52">
            <w:pPr>
              <w:jc w:val="left"/>
            </w:pPr>
          </w:p>
        </w:tc>
      </w:tr>
      <w:tr w:rsidR="00860489" w14:paraId="7350483B" w14:textId="77777777" w:rsidTr="002E1A52">
        <w:trPr>
          <w:trHeight w:val="113"/>
        </w:trPr>
        <w:tc>
          <w:tcPr>
            <w:tcW w:w="426" w:type="dxa"/>
            <w:vMerge w:val="restart"/>
          </w:tcPr>
          <w:p w14:paraId="429AC7AD" w14:textId="77777777" w:rsidR="00860489" w:rsidRDefault="00860489" w:rsidP="002E1A52">
            <w:pPr>
              <w:spacing w:beforeLines="350" w:before="1092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22" w:type="dxa"/>
            <w:vMerge w:val="restart"/>
          </w:tcPr>
          <w:p w14:paraId="46EB1FEC" w14:textId="77777777" w:rsidR="00860489" w:rsidRDefault="00860489" w:rsidP="002E1A52">
            <w:pPr>
              <w:jc w:val="center"/>
              <w:rPr>
                <w:b/>
              </w:rPr>
            </w:pPr>
          </w:p>
          <w:p w14:paraId="4534860A" w14:textId="77777777" w:rsidR="00860489" w:rsidRDefault="00860489" w:rsidP="002E1A52">
            <w:pPr>
              <w:rPr>
                <w:b/>
              </w:rPr>
            </w:pPr>
            <w:r>
              <w:rPr>
                <w:rFonts w:hint="eastAsia"/>
                <w:b/>
              </w:rPr>
              <w:t>延伸</w:t>
            </w:r>
          </w:p>
          <w:p w14:paraId="0B06F74A" w14:textId="77777777" w:rsidR="00860489" w:rsidRDefault="00860489" w:rsidP="002E1A52">
            <w:pPr>
              <w:rPr>
                <w:b/>
              </w:rPr>
            </w:pPr>
            <w:r>
              <w:rPr>
                <w:rFonts w:hint="eastAsia"/>
                <w:b/>
              </w:rPr>
              <w:t>思</w:t>
            </w:r>
          </w:p>
          <w:p w14:paraId="25499A91" w14:textId="77777777" w:rsidR="00860489" w:rsidRDefault="00860489" w:rsidP="002E1A52">
            <w:pPr>
              <w:rPr>
                <w:b/>
              </w:rPr>
            </w:pPr>
            <w:r>
              <w:rPr>
                <w:rFonts w:hint="eastAsia"/>
                <w:b/>
              </w:rPr>
              <w:t>考</w:t>
            </w:r>
          </w:p>
          <w:p w14:paraId="13BB677F" w14:textId="77777777" w:rsidR="00860489" w:rsidRDefault="00860489" w:rsidP="002E1A52">
            <w:pPr>
              <w:rPr>
                <w:b/>
              </w:rPr>
            </w:pPr>
            <w:r>
              <w:rPr>
                <w:rFonts w:hint="eastAsia"/>
                <w:b/>
              </w:rPr>
              <w:t>(30)</w:t>
            </w:r>
          </w:p>
        </w:tc>
        <w:tc>
          <w:tcPr>
            <w:tcW w:w="6672" w:type="dxa"/>
            <w:gridSpan w:val="8"/>
          </w:tcPr>
          <w:p w14:paraId="177E3D2B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能够对书籍的相关问题进行关联性思索，并能进行深刻的批判或者充分的分析论证，结论学术推动性强</w:t>
            </w:r>
            <w:r>
              <w:rPr>
                <w:rFonts w:hint="eastAsia"/>
              </w:rPr>
              <w:t xml:space="preserve"> (27-30)</w:t>
            </w:r>
          </w:p>
        </w:tc>
        <w:tc>
          <w:tcPr>
            <w:tcW w:w="912" w:type="dxa"/>
            <w:vMerge w:val="restart"/>
          </w:tcPr>
          <w:p w14:paraId="60FD5FC7" w14:textId="77777777" w:rsidR="00860489" w:rsidRDefault="00860489" w:rsidP="002E1A52">
            <w:pPr>
              <w:jc w:val="left"/>
            </w:pPr>
          </w:p>
        </w:tc>
      </w:tr>
      <w:tr w:rsidR="00860489" w14:paraId="6D6E6D6A" w14:textId="77777777" w:rsidTr="002E1A52">
        <w:trPr>
          <w:trHeight w:val="113"/>
        </w:trPr>
        <w:tc>
          <w:tcPr>
            <w:tcW w:w="426" w:type="dxa"/>
            <w:vMerge/>
          </w:tcPr>
          <w:p w14:paraId="69EFF1B2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35183A04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7D768B0F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能够对书籍相关问题进行独立思索，批判较为深刻或者分析论证较为充分，得出的结论学术推动性较强</w:t>
            </w:r>
            <w:r>
              <w:rPr>
                <w:rFonts w:hint="eastAsia"/>
              </w:rPr>
              <w:t xml:space="preserve"> (24-26)</w:t>
            </w:r>
          </w:p>
        </w:tc>
        <w:tc>
          <w:tcPr>
            <w:tcW w:w="912" w:type="dxa"/>
            <w:vMerge/>
          </w:tcPr>
          <w:p w14:paraId="47C1B5F6" w14:textId="77777777" w:rsidR="00860489" w:rsidRDefault="00860489" w:rsidP="002E1A52">
            <w:pPr>
              <w:jc w:val="left"/>
            </w:pPr>
          </w:p>
        </w:tc>
      </w:tr>
      <w:tr w:rsidR="00860489" w14:paraId="43013390" w14:textId="77777777" w:rsidTr="002E1A52">
        <w:trPr>
          <w:trHeight w:val="113"/>
        </w:trPr>
        <w:tc>
          <w:tcPr>
            <w:tcW w:w="426" w:type="dxa"/>
            <w:vMerge/>
          </w:tcPr>
          <w:p w14:paraId="40686D8D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013F7F63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7C069F2D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能够对书籍的相关问题展开一定的独立思索，批判的深刻性或者分析论证的充分性一般</w:t>
            </w:r>
            <w:r>
              <w:rPr>
                <w:rFonts w:hint="eastAsia"/>
              </w:rPr>
              <w:t>(21-23)</w:t>
            </w:r>
          </w:p>
        </w:tc>
        <w:tc>
          <w:tcPr>
            <w:tcW w:w="912" w:type="dxa"/>
            <w:vMerge/>
          </w:tcPr>
          <w:p w14:paraId="2515739E" w14:textId="77777777" w:rsidR="00860489" w:rsidRDefault="00860489" w:rsidP="002E1A52">
            <w:pPr>
              <w:jc w:val="left"/>
            </w:pPr>
          </w:p>
        </w:tc>
      </w:tr>
      <w:tr w:rsidR="00860489" w14:paraId="574724DC" w14:textId="77777777" w:rsidTr="002E1A52">
        <w:trPr>
          <w:trHeight w:val="113"/>
        </w:trPr>
        <w:tc>
          <w:tcPr>
            <w:tcW w:w="426" w:type="dxa"/>
            <w:vMerge/>
          </w:tcPr>
          <w:p w14:paraId="2023F9E0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22" w:type="dxa"/>
            <w:vMerge/>
          </w:tcPr>
          <w:p w14:paraId="1F35C2B2" w14:textId="77777777" w:rsidR="00860489" w:rsidRDefault="00860489" w:rsidP="002E1A52">
            <w:pPr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6C7AE29B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基本或者完全未对本书相关问题展开独立思索</w:t>
            </w:r>
            <w:r>
              <w:rPr>
                <w:rFonts w:hint="eastAsia"/>
              </w:rPr>
              <w:t xml:space="preserve"> (0-20)</w:t>
            </w:r>
          </w:p>
        </w:tc>
        <w:tc>
          <w:tcPr>
            <w:tcW w:w="912" w:type="dxa"/>
            <w:vMerge/>
          </w:tcPr>
          <w:p w14:paraId="41543A23" w14:textId="77777777" w:rsidR="00860489" w:rsidRDefault="00860489" w:rsidP="002E1A52">
            <w:pPr>
              <w:jc w:val="left"/>
            </w:pPr>
          </w:p>
        </w:tc>
      </w:tr>
      <w:tr w:rsidR="00860489" w14:paraId="7C0AF2DF" w14:textId="77777777" w:rsidTr="002E1A52">
        <w:trPr>
          <w:trHeight w:val="113"/>
        </w:trPr>
        <w:tc>
          <w:tcPr>
            <w:tcW w:w="426" w:type="dxa"/>
            <w:vMerge w:val="restart"/>
          </w:tcPr>
          <w:p w14:paraId="5F5DE516" w14:textId="77777777" w:rsidR="00860489" w:rsidRDefault="00860489" w:rsidP="002E1A52">
            <w:pPr>
              <w:spacing w:beforeLines="300" w:before="936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22" w:type="dxa"/>
            <w:vMerge w:val="restart"/>
          </w:tcPr>
          <w:p w14:paraId="302A5CAD" w14:textId="77777777" w:rsidR="00860489" w:rsidRDefault="00860489" w:rsidP="002E1A52">
            <w:pPr>
              <w:rPr>
                <w:b/>
              </w:rPr>
            </w:pPr>
          </w:p>
          <w:p w14:paraId="643230F6" w14:textId="77777777" w:rsidR="00860489" w:rsidRDefault="00860489" w:rsidP="002E1A52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规</w:t>
            </w:r>
            <w:proofErr w:type="gramEnd"/>
          </w:p>
          <w:p w14:paraId="748D3E95" w14:textId="77777777" w:rsidR="00860489" w:rsidRDefault="00860489" w:rsidP="002E1A52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范</w:t>
            </w:r>
            <w:proofErr w:type="gramEnd"/>
            <w:r>
              <w:rPr>
                <w:rFonts w:hint="eastAsia"/>
                <w:b/>
              </w:rPr>
              <w:t>要求</w:t>
            </w:r>
          </w:p>
          <w:p w14:paraId="69A6C593" w14:textId="77777777" w:rsidR="00860489" w:rsidRDefault="00860489" w:rsidP="002E1A52">
            <w:pPr>
              <w:rPr>
                <w:b/>
              </w:rPr>
            </w:pPr>
            <w:r>
              <w:rPr>
                <w:rFonts w:hint="eastAsia"/>
                <w:b/>
              </w:rPr>
              <w:t>(20)</w:t>
            </w:r>
          </w:p>
        </w:tc>
        <w:tc>
          <w:tcPr>
            <w:tcW w:w="6672" w:type="dxa"/>
            <w:gridSpan w:val="8"/>
          </w:tcPr>
          <w:p w14:paraId="3DF68486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文笔流畅、表达清晰、文字准确，符合学术规范，文字、符号等使用正确，具有良好的语言和专业功底</w:t>
            </w:r>
            <w:r>
              <w:rPr>
                <w:rFonts w:hint="eastAsia"/>
              </w:rPr>
              <w:t>(18-20)</w:t>
            </w:r>
          </w:p>
        </w:tc>
        <w:tc>
          <w:tcPr>
            <w:tcW w:w="912" w:type="dxa"/>
            <w:vMerge w:val="restart"/>
          </w:tcPr>
          <w:p w14:paraId="3546E6A4" w14:textId="77777777" w:rsidR="00860489" w:rsidRDefault="00860489" w:rsidP="002E1A52">
            <w:pPr>
              <w:jc w:val="left"/>
            </w:pPr>
          </w:p>
        </w:tc>
      </w:tr>
      <w:tr w:rsidR="00860489" w14:paraId="14597FBB" w14:textId="77777777" w:rsidTr="002E1A52">
        <w:trPr>
          <w:trHeight w:val="113"/>
        </w:trPr>
        <w:tc>
          <w:tcPr>
            <w:tcW w:w="426" w:type="dxa"/>
            <w:vMerge/>
          </w:tcPr>
          <w:p w14:paraId="4B145849" w14:textId="77777777" w:rsidR="00860489" w:rsidRDefault="00860489" w:rsidP="002E1A52">
            <w:pPr>
              <w:ind w:left="-15"/>
              <w:rPr>
                <w:b/>
              </w:rPr>
            </w:pPr>
          </w:p>
        </w:tc>
        <w:tc>
          <w:tcPr>
            <w:tcW w:w="622" w:type="dxa"/>
            <w:vMerge/>
          </w:tcPr>
          <w:p w14:paraId="668BCB59" w14:textId="77777777" w:rsidR="00860489" w:rsidRDefault="00860489" w:rsidP="002E1A52">
            <w:pPr>
              <w:ind w:left="-15"/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1C050594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文笔较为流畅、表达较清晰，基本符合学术规范，文字、符号等使用基本正确，具有较好的语言和专业功底</w:t>
            </w:r>
            <w:r>
              <w:rPr>
                <w:rFonts w:hint="eastAsia"/>
              </w:rPr>
              <w:t>(16-17)</w:t>
            </w:r>
          </w:p>
        </w:tc>
        <w:tc>
          <w:tcPr>
            <w:tcW w:w="912" w:type="dxa"/>
            <w:vMerge/>
          </w:tcPr>
          <w:p w14:paraId="07B3B5FE" w14:textId="77777777" w:rsidR="00860489" w:rsidRDefault="00860489" w:rsidP="002E1A52">
            <w:pPr>
              <w:jc w:val="left"/>
            </w:pPr>
          </w:p>
        </w:tc>
      </w:tr>
      <w:tr w:rsidR="00860489" w14:paraId="79755805" w14:textId="77777777" w:rsidTr="002E1A52">
        <w:trPr>
          <w:trHeight w:val="113"/>
        </w:trPr>
        <w:tc>
          <w:tcPr>
            <w:tcW w:w="426" w:type="dxa"/>
            <w:vMerge/>
          </w:tcPr>
          <w:p w14:paraId="4885F416" w14:textId="77777777" w:rsidR="00860489" w:rsidRDefault="00860489" w:rsidP="002E1A52">
            <w:pPr>
              <w:ind w:left="-15"/>
              <w:rPr>
                <w:b/>
              </w:rPr>
            </w:pPr>
          </w:p>
        </w:tc>
        <w:tc>
          <w:tcPr>
            <w:tcW w:w="622" w:type="dxa"/>
            <w:vMerge/>
          </w:tcPr>
          <w:p w14:paraId="55F1D0F3" w14:textId="77777777" w:rsidR="00860489" w:rsidRDefault="00860489" w:rsidP="002E1A52">
            <w:pPr>
              <w:ind w:left="-15"/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38E9D5C4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文字和语言运用一般，不太符合学术规范，文字、符号等使用存在不少错误，语言和专业功底一般</w:t>
            </w:r>
            <w:r>
              <w:rPr>
                <w:rFonts w:hint="eastAsia"/>
              </w:rPr>
              <w:t>(14-15)</w:t>
            </w:r>
          </w:p>
        </w:tc>
        <w:tc>
          <w:tcPr>
            <w:tcW w:w="912" w:type="dxa"/>
            <w:vMerge/>
          </w:tcPr>
          <w:p w14:paraId="7DBA91B9" w14:textId="77777777" w:rsidR="00860489" w:rsidRDefault="00860489" w:rsidP="002E1A52">
            <w:pPr>
              <w:jc w:val="left"/>
            </w:pPr>
          </w:p>
        </w:tc>
      </w:tr>
      <w:tr w:rsidR="00860489" w14:paraId="07D9D9C0" w14:textId="77777777" w:rsidTr="002E1A52">
        <w:trPr>
          <w:trHeight w:val="113"/>
        </w:trPr>
        <w:tc>
          <w:tcPr>
            <w:tcW w:w="426" w:type="dxa"/>
            <w:vMerge/>
          </w:tcPr>
          <w:p w14:paraId="25BEB4B9" w14:textId="77777777" w:rsidR="00860489" w:rsidRDefault="00860489" w:rsidP="002E1A52">
            <w:pPr>
              <w:ind w:left="-15"/>
              <w:rPr>
                <w:b/>
              </w:rPr>
            </w:pPr>
          </w:p>
        </w:tc>
        <w:tc>
          <w:tcPr>
            <w:tcW w:w="622" w:type="dxa"/>
            <w:vMerge/>
          </w:tcPr>
          <w:p w14:paraId="2027EF41" w14:textId="77777777" w:rsidR="00860489" w:rsidRDefault="00860489" w:rsidP="002E1A52">
            <w:pPr>
              <w:ind w:left="-15"/>
              <w:rPr>
                <w:b/>
              </w:rPr>
            </w:pPr>
          </w:p>
        </w:tc>
        <w:tc>
          <w:tcPr>
            <w:tcW w:w="6672" w:type="dxa"/>
            <w:gridSpan w:val="8"/>
          </w:tcPr>
          <w:p w14:paraId="3712667B" w14:textId="77777777" w:rsidR="00860489" w:rsidRDefault="00860489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>文字和语言运用较差，基本不符合学术规范，文字、符号等使用存在大量错误，语言和专业功底较差</w:t>
            </w:r>
            <w:r>
              <w:rPr>
                <w:rFonts w:hint="eastAsia"/>
              </w:rPr>
              <w:t>(0-13)</w:t>
            </w:r>
          </w:p>
        </w:tc>
        <w:tc>
          <w:tcPr>
            <w:tcW w:w="912" w:type="dxa"/>
            <w:vMerge/>
          </w:tcPr>
          <w:p w14:paraId="57F25CAA" w14:textId="77777777" w:rsidR="00860489" w:rsidRDefault="00860489" w:rsidP="002E1A52">
            <w:pPr>
              <w:jc w:val="left"/>
            </w:pPr>
          </w:p>
        </w:tc>
        <w:bookmarkStart w:id="1" w:name="_GoBack"/>
        <w:bookmarkEnd w:id="1"/>
      </w:tr>
      <w:tr w:rsidR="00860489" w14:paraId="52CBDA1E" w14:textId="77777777" w:rsidTr="002E1A52">
        <w:trPr>
          <w:trHeight w:val="572"/>
        </w:trPr>
        <w:tc>
          <w:tcPr>
            <w:tcW w:w="1048" w:type="dxa"/>
            <w:gridSpan w:val="2"/>
          </w:tcPr>
          <w:p w14:paraId="4B83551E" w14:textId="77777777" w:rsidR="00860489" w:rsidRDefault="00860489" w:rsidP="002E1A52">
            <w:pPr>
              <w:adjustRightInd w:val="0"/>
              <w:snapToGrid w:val="0"/>
              <w:spacing w:beforeLines="50" w:before="156"/>
              <w:ind w:left="-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1205" w:type="dxa"/>
          </w:tcPr>
          <w:p w14:paraId="08654CD9" w14:textId="77777777" w:rsidR="00860489" w:rsidRDefault="00860489" w:rsidP="002E1A52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14:paraId="3141D85B" w14:textId="77777777" w:rsidR="00860489" w:rsidRDefault="00860489" w:rsidP="002E1A52">
            <w:pPr>
              <w:widowControl/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教师签名</w:t>
            </w:r>
          </w:p>
        </w:tc>
        <w:tc>
          <w:tcPr>
            <w:tcW w:w="1533" w:type="dxa"/>
            <w:gridSpan w:val="2"/>
          </w:tcPr>
          <w:p w14:paraId="4615E563" w14:textId="77777777" w:rsidR="00860489" w:rsidRDefault="00860489" w:rsidP="002E1A52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6" w:type="dxa"/>
            <w:gridSpan w:val="2"/>
          </w:tcPr>
          <w:p w14:paraId="510DE7FF" w14:textId="77777777" w:rsidR="00860489" w:rsidRDefault="00860489" w:rsidP="002E1A52">
            <w:pPr>
              <w:widowControl/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评审日期</w:t>
            </w:r>
          </w:p>
        </w:tc>
        <w:tc>
          <w:tcPr>
            <w:tcW w:w="2079" w:type="dxa"/>
            <w:gridSpan w:val="3"/>
          </w:tcPr>
          <w:p w14:paraId="1D8A0418" w14:textId="77777777" w:rsidR="00860489" w:rsidRDefault="00860489" w:rsidP="002E1A52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717BA316" w14:textId="77777777" w:rsidR="00860489" w:rsidRPr="00A168EC" w:rsidRDefault="00860489" w:rsidP="00860489">
      <w:pPr>
        <w:jc w:val="left"/>
        <w:rPr>
          <w:rFonts w:ascii="宋体" w:hAnsi="宋体" w:cs="宋体" w:hint="eastAsia"/>
          <w:color w:val="FF0000"/>
          <w:kern w:val="0"/>
        </w:rPr>
      </w:pPr>
      <w:r w:rsidRPr="00A168EC">
        <w:rPr>
          <w:rFonts w:ascii="宋体" w:hAnsi="宋体" w:cs="宋体" w:hint="eastAsia"/>
          <w:color w:val="FF0000"/>
          <w:kern w:val="0"/>
        </w:rPr>
        <w:t>备注：此表由班主任填写。</w:t>
      </w:r>
    </w:p>
    <w:bookmarkEnd w:id="0"/>
    <w:p w14:paraId="116EAF9A" w14:textId="77777777" w:rsidR="00796267" w:rsidRPr="00860489" w:rsidRDefault="00796267" w:rsidP="00860489"/>
    <w:sectPr w:rsidR="00796267" w:rsidRPr="0086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89E2D" w14:textId="77777777" w:rsidR="00B90E31" w:rsidRDefault="00B90E31" w:rsidP="00860489">
      <w:r>
        <w:separator/>
      </w:r>
    </w:p>
  </w:endnote>
  <w:endnote w:type="continuationSeparator" w:id="0">
    <w:p w14:paraId="397CE6E5" w14:textId="77777777" w:rsidR="00B90E31" w:rsidRDefault="00B90E31" w:rsidP="0086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7469C" w14:textId="77777777" w:rsidR="00B90E31" w:rsidRDefault="00B90E31" w:rsidP="00860489">
      <w:r>
        <w:separator/>
      </w:r>
    </w:p>
  </w:footnote>
  <w:footnote w:type="continuationSeparator" w:id="0">
    <w:p w14:paraId="259C910C" w14:textId="77777777" w:rsidR="00B90E31" w:rsidRDefault="00B90E31" w:rsidP="0086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9C"/>
    <w:rsid w:val="0043609C"/>
    <w:rsid w:val="00796267"/>
    <w:rsid w:val="00860489"/>
    <w:rsid w:val="00B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CEF15"/>
  <w15:chartTrackingRefBased/>
  <w15:docId w15:val="{A72D96F6-857A-4C7E-B85D-6C0417A0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48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4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540006415@qq.com</dc:creator>
  <cp:keywords/>
  <dc:description/>
  <cp:lastModifiedBy>540006415@qq.com</cp:lastModifiedBy>
  <cp:revision>2</cp:revision>
  <dcterms:created xsi:type="dcterms:W3CDTF">2020-04-06T08:42:00Z</dcterms:created>
  <dcterms:modified xsi:type="dcterms:W3CDTF">2020-04-06T08:44:00Z</dcterms:modified>
</cp:coreProperties>
</file>